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48" w:rsidRPr="00B104DC" w:rsidRDefault="001A336A" w:rsidP="009F1452">
      <w:pPr>
        <w:jc w:val="center"/>
        <w:rPr>
          <w:b/>
          <w:sz w:val="28"/>
        </w:rPr>
      </w:pPr>
      <w:bookmarkStart w:id="0" w:name="_GoBack"/>
      <w:bookmarkEnd w:id="0"/>
      <w:r>
        <w:rPr>
          <w:noProof/>
        </w:rPr>
        <w:drawing>
          <wp:anchor distT="0" distB="0" distL="114300" distR="114300" simplePos="0" relativeHeight="251658240" behindDoc="0" locked="0" layoutInCell="1" allowOverlap="1" wp14:anchorId="1FC540DA" wp14:editId="6D55B4FF">
            <wp:simplePos x="0" y="0"/>
            <wp:positionH relativeFrom="column">
              <wp:posOffset>5524500</wp:posOffset>
            </wp:positionH>
            <wp:positionV relativeFrom="paragraph">
              <wp:posOffset>-95250</wp:posOffset>
            </wp:positionV>
            <wp:extent cx="1200150" cy="73591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0114 Denito Offici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735913"/>
                    </a:xfrm>
                    <a:prstGeom prst="rect">
                      <a:avLst/>
                    </a:prstGeom>
                  </pic:spPr>
                </pic:pic>
              </a:graphicData>
            </a:graphic>
            <wp14:sizeRelH relativeFrom="page">
              <wp14:pctWidth>0</wp14:pctWidth>
            </wp14:sizeRelH>
            <wp14:sizeRelV relativeFrom="page">
              <wp14:pctHeight>0</wp14:pctHeight>
            </wp14:sizeRelV>
          </wp:anchor>
        </w:drawing>
      </w:r>
      <w:r w:rsidR="009F1452">
        <w:rPr>
          <w:b/>
          <w:sz w:val="28"/>
        </w:rPr>
        <w:t>HARPER HEALTH INDICATOR TEST</w:t>
      </w:r>
    </w:p>
    <w:p w:rsidR="00F85B51" w:rsidRPr="009F1452" w:rsidRDefault="009F1452" w:rsidP="009F1452">
      <w:pPr>
        <w:jc w:val="center"/>
        <w:rPr>
          <w:b/>
          <w:sz w:val="28"/>
          <w:u w:val="single"/>
        </w:rPr>
      </w:pPr>
      <w:r w:rsidRPr="009F1452">
        <w:rPr>
          <w:b/>
          <w:sz w:val="28"/>
          <w:u w:val="single"/>
        </w:rPr>
        <w:t>Instructions</w:t>
      </w:r>
    </w:p>
    <w:p w:rsidR="00CD429C" w:rsidRDefault="00CD429C" w:rsidP="0075183E">
      <w:pPr>
        <w:ind w:left="1980"/>
      </w:pPr>
      <w:r>
        <w:t>Check off each symptom that you have according to its severity.</w:t>
      </w:r>
    </w:p>
    <w:p w:rsidR="00CD429C" w:rsidRDefault="00CD429C" w:rsidP="0075183E">
      <w:pPr>
        <w:pStyle w:val="ListParagraph"/>
        <w:numPr>
          <w:ilvl w:val="0"/>
          <w:numId w:val="1"/>
        </w:numPr>
        <w:ind w:left="1980"/>
      </w:pPr>
      <w:r>
        <w:t xml:space="preserve">Means you </w:t>
      </w:r>
      <w:r w:rsidRPr="00917365">
        <w:rPr>
          <w:b/>
          <w:i/>
        </w:rPr>
        <w:t>never</w:t>
      </w:r>
      <w:r>
        <w:t xml:space="preserve"> have the symptom</w:t>
      </w:r>
    </w:p>
    <w:p w:rsidR="00CD429C" w:rsidRDefault="00CD429C" w:rsidP="0075183E">
      <w:pPr>
        <w:pStyle w:val="ListParagraph"/>
        <w:numPr>
          <w:ilvl w:val="0"/>
          <w:numId w:val="1"/>
        </w:numPr>
        <w:ind w:left="1980"/>
      </w:pPr>
      <w:r>
        <w:t xml:space="preserve">Means it is </w:t>
      </w:r>
      <w:r w:rsidRPr="00917365">
        <w:rPr>
          <w:b/>
          <w:i/>
        </w:rPr>
        <w:t>mild</w:t>
      </w:r>
      <w:r>
        <w:t xml:space="preserve"> when it occurs or it occurs occasionally</w:t>
      </w:r>
    </w:p>
    <w:p w:rsidR="00CD429C" w:rsidRDefault="00CD429C" w:rsidP="0075183E">
      <w:pPr>
        <w:pStyle w:val="ListParagraph"/>
        <w:numPr>
          <w:ilvl w:val="0"/>
          <w:numId w:val="1"/>
        </w:numPr>
        <w:ind w:left="1980"/>
      </w:pPr>
      <w:r>
        <w:t xml:space="preserve">Means </w:t>
      </w:r>
      <w:r w:rsidRPr="00917365">
        <w:rPr>
          <w:b/>
          <w:i/>
        </w:rPr>
        <w:t>moderate</w:t>
      </w:r>
      <w:r>
        <w:t xml:space="preserve"> or occurs at least once a week</w:t>
      </w:r>
    </w:p>
    <w:p w:rsidR="00CD429C" w:rsidRDefault="00CD429C" w:rsidP="0075183E">
      <w:pPr>
        <w:pStyle w:val="ListParagraph"/>
        <w:numPr>
          <w:ilvl w:val="0"/>
          <w:numId w:val="1"/>
        </w:numPr>
        <w:ind w:left="1980"/>
      </w:pPr>
      <w:r>
        <w:t xml:space="preserve">Means </w:t>
      </w:r>
      <w:r w:rsidRPr="00917365">
        <w:rPr>
          <w:b/>
          <w:i/>
        </w:rPr>
        <w:t>severe</w:t>
      </w:r>
      <w:r>
        <w:t xml:space="preserve"> or occurring frequently</w:t>
      </w:r>
    </w:p>
    <w:p w:rsidR="00CD429C" w:rsidRDefault="00CD429C" w:rsidP="00CD429C">
      <w:pPr>
        <w:ind w:left="1980"/>
      </w:pPr>
      <w:r>
        <w:t>Multiply the number of check in each column by the number at the top of the column and then add the numbers in the three columns to get your total score.</w:t>
      </w:r>
      <w:r w:rsidRPr="00CD429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429C" w:rsidTr="0075183E">
        <w:tc>
          <w:tcPr>
            <w:tcW w:w="5508" w:type="dxa"/>
          </w:tcPr>
          <w:p w:rsidR="00CD429C" w:rsidRPr="005866AF" w:rsidRDefault="00CD429C" w:rsidP="0075183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78"/>
            </w:tblGrid>
            <w:tr w:rsidR="00CD429C" w:rsidRPr="00A761FC" w:rsidTr="0075183E">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0</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1</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2</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3</w:t>
                  </w:r>
                </w:p>
              </w:tc>
              <w:tc>
                <w:tcPr>
                  <w:tcW w:w="3778" w:type="dxa"/>
                  <w:shd w:val="clear" w:color="auto" w:fill="auto"/>
                </w:tcPr>
                <w:p w:rsidR="00CD429C" w:rsidRPr="00A761FC" w:rsidRDefault="00CD429C" w:rsidP="0075183E">
                  <w:pPr>
                    <w:rPr>
                      <w:b/>
                      <w:sz w:val="16"/>
                      <w:szCs w:val="16"/>
                    </w:rPr>
                  </w:pPr>
                </w:p>
              </w:tc>
            </w:tr>
            <w:tr w:rsidR="00CD429C" w:rsidRPr="005866AF" w:rsidTr="0075183E">
              <w:sdt>
                <w:sdtPr>
                  <w:rPr>
                    <w:sz w:val="16"/>
                    <w:szCs w:val="16"/>
                  </w:rPr>
                  <w:id w:val="-98893054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9780676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2593810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5328331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sidRPr="005866AF">
                    <w:rPr>
                      <w:sz w:val="16"/>
                      <w:szCs w:val="16"/>
                    </w:rPr>
                    <w:t>Tired all the time</w:t>
                  </w:r>
                </w:p>
              </w:tc>
            </w:tr>
            <w:tr w:rsidR="00CD429C" w:rsidRPr="005866AF" w:rsidTr="0075183E">
              <w:sdt>
                <w:sdtPr>
                  <w:rPr>
                    <w:sz w:val="16"/>
                    <w:szCs w:val="16"/>
                  </w:rPr>
                  <w:id w:val="7293921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6337891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1356228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99116379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sidRPr="005866AF">
                    <w:rPr>
                      <w:sz w:val="16"/>
                      <w:szCs w:val="16"/>
                    </w:rPr>
                    <w:t>Hungry between meals or at night</w:t>
                  </w:r>
                </w:p>
              </w:tc>
            </w:tr>
            <w:tr w:rsidR="00CD429C" w:rsidRPr="005866AF" w:rsidTr="0075183E">
              <w:sdt>
                <w:sdtPr>
                  <w:rPr>
                    <w:sz w:val="16"/>
                    <w:szCs w:val="16"/>
                  </w:rPr>
                  <w:id w:val="153793709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5005592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6825756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7825264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sidRPr="005866AF">
                    <w:rPr>
                      <w:sz w:val="16"/>
                      <w:szCs w:val="16"/>
                    </w:rPr>
                    <w:t>Depressed</w:t>
                  </w:r>
                </w:p>
              </w:tc>
            </w:tr>
            <w:tr w:rsidR="00CD429C" w:rsidRPr="005866AF" w:rsidTr="0075183E">
              <w:sdt>
                <w:sdtPr>
                  <w:rPr>
                    <w:sz w:val="16"/>
                    <w:szCs w:val="16"/>
                  </w:rPr>
                  <w:id w:val="73644753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9933693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5597566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6777065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sidRPr="005866AF">
                    <w:rPr>
                      <w:sz w:val="16"/>
                      <w:szCs w:val="16"/>
                    </w:rPr>
                    <w:t>Insomnia</w:t>
                  </w:r>
                </w:p>
              </w:tc>
            </w:tr>
            <w:tr w:rsidR="00CD429C" w:rsidRPr="005866AF" w:rsidTr="0075183E">
              <w:sdt>
                <w:sdtPr>
                  <w:rPr>
                    <w:sz w:val="16"/>
                    <w:szCs w:val="16"/>
                  </w:rPr>
                  <w:id w:val="53478090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0236639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7017711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319146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sidRPr="005866AF">
                    <w:rPr>
                      <w:sz w:val="16"/>
                      <w:szCs w:val="16"/>
                    </w:rPr>
                    <w:t>Wake up after few hours of sleep</w:t>
                  </w:r>
                </w:p>
              </w:tc>
            </w:tr>
            <w:tr w:rsidR="00CD429C" w:rsidRPr="005866AF" w:rsidTr="0075183E">
              <w:sdt>
                <w:sdtPr>
                  <w:rPr>
                    <w:sz w:val="16"/>
                    <w:szCs w:val="16"/>
                  </w:rPr>
                  <w:id w:val="204308898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7962578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7418325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99557194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sidRPr="005866AF">
                    <w:rPr>
                      <w:sz w:val="16"/>
                      <w:szCs w:val="16"/>
                    </w:rPr>
                    <w:t>Fearful (overwhelmed by people, places, or things</w:t>
                  </w:r>
                  <w:r>
                    <w:rPr>
                      <w:sz w:val="16"/>
                      <w:szCs w:val="16"/>
                    </w:rPr>
                    <w:t>)</w:t>
                  </w:r>
                </w:p>
              </w:tc>
            </w:tr>
            <w:tr w:rsidR="00CD429C" w:rsidRPr="005866AF" w:rsidTr="0075183E">
              <w:sdt>
                <w:sdtPr>
                  <w:rPr>
                    <w:sz w:val="16"/>
                    <w:szCs w:val="16"/>
                  </w:rPr>
                  <w:id w:val="-59995346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89049761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8109006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0131063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Can’t really decide easily</w:t>
                  </w:r>
                </w:p>
              </w:tc>
            </w:tr>
            <w:tr w:rsidR="00CD429C" w:rsidRPr="005866AF" w:rsidTr="0075183E">
              <w:sdt>
                <w:sdtPr>
                  <w:rPr>
                    <w:sz w:val="16"/>
                    <w:szCs w:val="16"/>
                  </w:rPr>
                  <w:id w:val="-71535474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86085693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0360275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03464778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Can’t concentrate</w:t>
                  </w:r>
                </w:p>
              </w:tc>
            </w:tr>
            <w:tr w:rsidR="00CD429C" w:rsidRPr="005866AF" w:rsidTr="0075183E">
              <w:sdt>
                <w:sdtPr>
                  <w:rPr>
                    <w:sz w:val="16"/>
                    <w:szCs w:val="16"/>
                  </w:rPr>
                  <w:id w:val="206421416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1947294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6600911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00712780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Poor memory</w:t>
                  </w:r>
                </w:p>
              </w:tc>
            </w:tr>
            <w:tr w:rsidR="00CD429C" w:rsidRPr="005866AF" w:rsidTr="0075183E">
              <w:sdt>
                <w:sdtPr>
                  <w:rPr>
                    <w:sz w:val="16"/>
                    <w:szCs w:val="16"/>
                  </w:rPr>
                  <w:id w:val="144333705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2461633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6999006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6727345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Worry frequently</w:t>
                  </w:r>
                </w:p>
              </w:tc>
            </w:tr>
            <w:tr w:rsidR="00CD429C" w:rsidRPr="005866AF" w:rsidTr="0075183E">
              <w:sdt>
                <w:sdtPr>
                  <w:rPr>
                    <w:sz w:val="16"/>
                    <w:szCs w:val="16"/>
                  </w:rPr>
                  <w:id w:val="55498013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5637150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9912333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8769587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Feel insecure or low self-image</w:t>
                  </w:r>
                </w:p>
              </w:tc>
            </w:tr>
            <w:tr w:rsidR="00CD429C" w:rsidRPr="005866AF" w:rsidTr="0075183E">
              <w:sdt>
                <w:sdtPr>
                  <w:rPr>
                    <w:sz w:val="16"/>
                    <w:szCs w:val="16"/>
                  </w:rPr>
                  <w:id w:val="84614421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2774842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1523639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4405518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Highly emotional</w:t>
                  </w:r>
                </w:p>
              </w:tc>
            </w:tr>
            <w:tr w:rsidR="00CD429C" w:rsidRPr="005866AF" w:rsidTr="0075183E">
              <w:sdt>
                <w:sdtPr>
                  <w:rPr>
                    <w:sz w:val="16"/>
                    <w:szCs w:val="16"/>
                  </w:rPr>
                  <w:id w:val="-8739288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845543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9166496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8386829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Moody</w:t>
                  </w:r>
                </w:p>
              </w:tc>
            </w:tr>
            <w:tr w:rsidR="00CD429C" w:rsidRPr="005866AF" w:rsidTr="0075183E">
              <w:sdt>
                <w:sdtPr>
                  <w:rPr>
                    <w:sz w:val="16"/>
                    <w:szCs w:val="16"/>
                  </w:rPr>
                  <w:id w:val="-65838884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95630438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8226345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5302302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Cry easily, or feel like crying inside</w:t>
                  </w:r>
                </w:p>
              </w:tc>
            </w:tr>
            <w:tr w:rsidR="00CD429C" w:rsidRPr="005866AF" w:rsidTr="0075183E">
              <w:sdt>
                <w:sdtPr>
                  <w:rPr>
                    <w:sz w:val="16"/>
                    <w:szCs w:val="16"/>
                  </w:rPr>
                  <w:id w:val="-160525899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165506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05229533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210929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Fits of anger</w:t>
                  </w:r>
                </w:p>
              </w:tc>
            </w:tr>
            <w:tr w:rsidR="00CD429C" w:rsidRPr="005866AF" w:rsidTr="0075183E">
              <w:sdt>
                <w:sdtPr>
                  <w:rPr>
                    <w:sz w:val="16"/>
                    <w:szCs w:val="16"/>
                  </w:rPr>
                  <w:id w:val="-102093702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0109070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4873627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0101502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Magnify insignificant details (make mountains out of mole-hills)</w:t>
                  </w:r>
                </w:p>
              </w:tc>
            </w:tr>
            <w:tr w:rsidR="00CD429C" w:rsidRPr="005866AF" w:rsidTr="0075183E">
              <w:sdt>
                <w:sdtPr>
                  <w:rPr>
                    <w:sz w:val="16"/>
                    <w:szCs w:val="16"/>
                  </w:rPr>
                  <w:id w:val="25918503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6892904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2049072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156160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Eat candy, cake, cookies, or drink soda pop</w:t>
                  </w:r>
                </w:p>
              </w:tc>
            </w:tr>
            <w:tr w:rsidR="00CD429C" w:rsidRPr="005866AF" w:rsidTr="0075183E">
              <w:sdt>
                <w:sdtPr>
                  <w:rPr>
                    <w:sz w:val="16"/>
                    <w:szCs w:val="16"/>
                  </w:rPr>
                  <w:id w:val="78006738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41561377"/>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44149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4939020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Eat bread, pasta, potatoes, rice, or beans</w:t>
                  </w:r>
                </w:p>
              </w:tc>
            </w:tr>
            <w:tr w:rsidR="00CD429C" w:rsidRPr="005866AF" w:rsidTr="0075183E">
              <w:sdt>
                <w:sdtPr>
                  <w:rPr>
                    <w:sz w:val="16"/>
                    <w:szCs w:val="16"/>
                  </w:rPr>
                  <w:id w:val="-42542202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1528811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12796664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6258525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Consume alcohol</w:t>
                  </w:r>
                </w:p>
              </w:tc>
            </w:tr>
            <w:tr w:rsidR="00CD429C" w:rsidRPr="005866AF" w:rsidTr="0075183E">
              <w:sdt>
                <w:sdtPr>
                  <w:rPr>
                    <w:sz w:val="16"/>
                    <w:szCs w:val="16"/>
                  </w:rPr>
                  <w:id w:val="-51137163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189116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13517139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4731004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Drink more than 3 cups of coffee or cola drinks a day</w:t>
                  </w:r>
                </w:p>
              </w:tc>
            </w:tr>
            <w:tr w:rsidR="00CD429C" w:rsidRPr="005866AF" w:rsidTr="0075183E">
              <w:sdt>
                <w:sdtPr>
                  <w:rPr>
                    <w:sz w:val="16"/>
                    <w:szCs w:val="16"/>
                  </w:rPr>
                  <w:id w:val="-76792570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5620885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5590229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4718198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Crave candy, soda, or coffee between meals or mid-afternoon</w:t>
                  </w:r>
                </w:p>
              </w:tc>
            </w:tr>
            <w:tr w:rsidR="00CD429C" w:rsidRPr="005866AF" w:rsidTr="0075183E">
              <w:sdt>
                <w:sdtPr>
                  <w:rPr>
                    <w:sz w:val="16"/>
                    <w:szCs w:val="16"/>
                  </w:rPr>
                  <w:id w:val="-145039774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89983046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65750467"/>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91531594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Can’t work well under pressure</w:t>
                  </w:r>
                </w:p>
              </w:tc>
            </w:tr>
            <w:tr w:rsidR="00CD429C" w:rsidRPr="005866AF" w:rsidTr="0075183E">
              <w:sdt>
                <w:sdtPr>
                  <w:rPr>
                    <w:sz w:val="16"/>
                    <w:szCs w:val="16"/>
                  </w:rPr>
                  <w:id w:val="94959345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30442897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30700406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6064255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Headaches</w:t>
                  </w:r>
                </w:p>
              </w:tc>
            </w:tr>
            <w:tr w:rsidR="00CD429C" w:rsidRPr="005866AF" w:rsidTr="0075183E">
              <w:sdt>
                <w:sdtPr>
                  <w:rPr>
                    <w:sz w:val="16"/>
                    <w:szCs w:val="16"/>
                  </w:rPr>
                  <w:id w:val="-21990418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03957642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363017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5573645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Sleepy or drowsy after meals</w:t>
                  </w:r>
                </w:p>
              </w:tc>
            </w:tr>
            <w:tr w:rsidR="00CD429C" w:rsidRPr="005866AF" w:rsidTr="0075183E">
              <w:sdt>
                <w:sdtPr>
                  <w:rPr>
                    <w:sz w:val="16"/>
                    <w:szCs w:val="16"/>
                  </w:rPr>
                  <w:id w:val="-127316271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5866917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6680553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5139545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Lack of energy</w:t>
                  </w:r>
                </w:p>
              </w:tc>
            </w:tr>
            <w:tr w:rsidR="00CD429C" w:rsidRPr="005866AF" w:rsidTr="0075183E">
              <w:sdt>
                <w:sdtPr>
                  <w:rPr>
                    <w:sz w:val="16"/>
                    <w:szCs w:val="16"/>
                  </w:rPr>
                  <w:id w:val="-61475360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6425792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5078363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5402915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Reduced initiative</w:t>
                  </w:r>
                </w:p>
              </w:tc>
            </w:tr>
          </w:tbl>
          <w:p w:rsidR="00CD429C" w:rsidRPr="005866AF" w:rsidRDefault="00CD429C" w:rsidP="0075183E">
            <w:pPr>
              <w:rPr>
                <w:sz w:val="16"/>
                <w:szCs w:val="16"/>
              </w:rPr>
            </w:pPr>
          </w:p>
          <w:p w:rsidR="00CD429C" w:rsidRPr="005866AF" w:rsidRDefault="00CD429C" w:rsidP="0075183E">
            <w:pPr>
              <w:rPr>
                <w:sz w:val="16"/>
                <w:szCs w:val="16"/>
              </w:rPr>
            </w:pPr>
          </w:p>
        </w:tc>
        <w:tc>
          <w:tcPr>
            <w:tcW w:w="5508" w:type="dxa"/>
          </w:tcPr>
          <w:p w:rsidR="00CD429C" w:rsidRPr="005866AF" w:rsidRDefault="00CD429C" w:rsidP="0075183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76"/>
              <w:gridCol w:w="376"/>
              <w:gridCol w:w="376"/>
              <w:gridCol w:w="3778"/>
            </w:tblGrid>
            <w:tr w:rsidR="00CD429C" w:rsidRPr="00A761FC" w:rsidTr="0075183E">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0</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1</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2</w:t>
                  </w:r>
                </w:p>
              </w:tc>
              <w:tc>
                <w:tcPr>
                  <w:tcW w:w="376" w:type="dxa"/>
                  <w:shd w:val="clear" w:color="auto" w:fill="auto"/>
                  <w:vAlign w:val="center"/>
                </w:tcPr>
                <w:p w:rsidR="00CD429C" w:rsidRPr="00A761FC" w:rsidRDefault="00CD429C" w:rsidP="0075183E">
                  <w:pPr>
                    <w:jc w:val="center"/>
                    <w:rPr>
                      <w:b/>
                      <w:sz w:val="16"/>
                      <w:szCs w:val="16"/>
                    </w:rPr>
                  </w:pPr>
                  <w:r w:rsidRPr="00A761FC">
                    <w:rPr>
                      <w:b/>
                      <w:sz w:val="16"/>
                      <w:szCs w:val="16"/>
                    </w:rPr>
                    <w:t>3</w:t>
                  </w:r>
                </w:p>
              </w:tc>
              <w:tc>
                <w:tcPr>
                  <w:tcW w:w="3778" w:type="dxa"/>
                  <w:shd w:val="clear" w:color="auto" w:fill="auto"/>
                </w:tcPr>
                <w:p w:rsidR="00CD429C" w:rsidRPr="00A761FC" w:rsidRDefault="00CD429C" w:rsidP="0075183E">
                  <w:pPr>
                    <w:rPr>
                      <w:b/>
                      <w:sz w:val="16"/>
                      <w:szCs w:val="16"/>
                    </w:rPr>
                  </w:pPr>
                </w:p>
              </w:tc>
            </w:tr>
            <w:tr w:rsidR="00CD429C" w:rsidRPr="005866AF" w:rsidTr="0075183E">
              <w:sdt>
                <w:sdtPr>
                  <w:rPr>
                    <w:sz w:val="16"/>
                    <w:szCs w:val="16"/>
                  </w:rPr>
                  <w:id w:val="-100405103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3894041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295446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2386298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Eat when nervous</w:t>
                  </w:r>
                </w:p>
              </w:tc>
            </w:tr>
            <w:tr w:rsidR="00CD429C" w:rsidRPr="005866AF" w:rsidTr="0075183E">
              <w:sdt>
                <w:sdtPr>
                  <w:rPr>
                    <w:sz w:val="16"/>
                    <w:szCs w:val="16"/>
                  </w:rPr>
                  <w:id w:val="-944390227"/>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8953330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4753447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62582633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Stomach cramps or “nervous stomach”</w:t>
                  </w:r>
                </w:p>
              </w:tc>
            </w:tr>
            <w:tr w:rsidR="00CD429C" w:rsidRPr="005866AF" w:rsidTr="0075183E">
              <w:sdt>
                <w:sdtPr>
                  <w:rPr>
                    <w:sz w:val="16"/>
                    <w:szCs w:val="16"/>
                  </w:rPr>
                  <w:id w:val="-88818671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35600885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0600566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61806310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Allergies: asthma, hay fever, skin, sinus trouble, etc.</w:t>
                  </w:r>
                </w:p>
              </w:tc>
            </w:tr>
            <w:tr w:rsidR="00CD429C" w:rsidRPr="005866AF" w:rsidTr="0075183E">
              <w:sdt>
                <w:sdtPr>
                  <w:rPr>
                    <w:sz w:val="16"/>
                    <w:szCs w:val="16"/>
                  </w:rPr>
                  <w:id w:val="12366103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1893245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3524670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1972484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Fatigue relieved by eating</w:t>
                  </w:r>
                </w:p>
              </w:tc>
            </w:tr>
            <w:tr w:rsidR="00CD429C" w:rsidRPr="005866AF" w:rsidTr="0075183E">
              <w:sdt>
                <w:sdtPr>
                  <w:rPr>
                    <w:sz w:val="16"/>
                    <w:szCs w:val="16"/>
                  </w:rPr>
                  <w:id w:val="49685550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4659923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7096619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4702383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Suicidal thoughts or tendencies, feelings of hopelessness</w:t>
                  </w:r>
                </w:p>
              </w:tc>
            </w:tr>
            <w:tr w:rsidR="00CD429C" w:rsidRPr="005866AF" w:rsidTr="0075183E">
              <w:sdt>
                <w:sdtPr>
                  <w:rPr>
                    <w:sz w:val="16"/>
                    <w:szCs w:val="16"/>
                  </w:rPr>
                  <w:id w:val="-31688791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2336573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5865597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62798251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Bored</w:t>
                  </w:r>
                </w:p>
              </w:tc>
            </w:tr>
            <w:tr w:rsidR="00CD429C" w:rsidRPr="005866AF" w:rsidTr="0075183E">
              <w:sdt>
                <w:sdtPr>
                  <w:rPr>
                    <w:sz w:val="16"/>
                    <w:szCs w:val="16"/>
                  </w:rPr>
                  <w:id w:val="122734115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461804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678989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12160580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Bad dreams</w:t>
                  </w:r>
                </w:p>
              </w:tc>
            </w:tr>
            <w:tr w:rsidR="00CD429C" w:rsidRPr="005866AF" w:rsidTr="0075183E">
              <w:sdt>
                <w:sdtPr>
                  <w:rPr>
                    <w:sz w:val="16"/>
                    <w:szCs w:val="16"/>
                  </w:rPr>
                  <w:id w:val="-53342467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2213302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83145728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3117284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Irritable before meals</w:t>
                  </w:r>
                </w:p>
              </w:tc>
            </w:tr>
            <w:tr w:rsidR="00CD429C" w:rsidRPr="005866AF" w:rsidTr="0075183E">
              <w:sdt>
                <w:sdtPr>
                  <w:rPr>
                    <w:sz w:val="16"/>
                    <w:szCs w:val="16"/>
                  </w:rPr>
                  <w:id w:val="-123794036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858238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8240100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1963037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Heart beats fast (palpitations)</w:t>
                  </w:r>
                </w:p>
              </w:tc>
            </w:tr>
            <w:tr w:rsidR="00CD429C" w:rsidRPr="005866AF" w:rsidTr="0075183E">
              <w:sdt>
                <w:sdtPr>
                  <w:rPr>
                    <w:sz w:val="16"/>
                    <w:szCs w:val="16"/>
                  </w:rPr>
                  <w:id w:val="-117833548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6978871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63116481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5823542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Get shaky inside if hungry</w:t>
                  </w:r>
                </w:p>
              </w:tc>
            </w:tr>
            <w:tr w:rsidR="00CD429C" w:rsidRPr="005866AF" w:rsidTr="0075183E">
              <w:sdt>
                <w:sdtPr>
                  <w:rPr>
                    <w:sz w:val="16"/>
                    <w:szCs w:val="16"/>
                  </w:rPr>
                  <w:id w:val="55011851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940117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4341101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25813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Feel faint if meal is delayed</w:t>
                  </w:r>
                </w:p>
              </w:tc>
            </w:tr>
            <w:tr w:rsidR="00CD429C" w:rsidRPr="005866AF" w:rsidTr="0075183E">
              <w:sdt>
                <w:sdtPr>
                  <w:rPr>
                    <w:sz w:val="16"/>
                    <w:szCs w:val="16"/>
                  </w:rPr>
                  <w:id w:val="1268664987"/>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11488710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1601772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07261219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Ulcers, gastritis, chronic indigestion, abdominal bloating</w:t>
                  </w:r>
                </w:p>
              </w:tc>
            </w:tr>
            <w:tr w:rsidR="00CD429C" w:rsidRPr="005866AF" w:rsidTr="0075183E">
              <w:sdt>
                <w:sdtPr>
                  <w:rPr>
                    <w:sz w:val="16"/>
                    <w:szCs w:val="16"/>
                  </w:rPr>
                  <w:id w:val="-123037885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2467346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0963982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774763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Cold hands or feet</w:t>
                  </w:r>
                </w:p>
              </w:tc>
            </w:tr>
            <w:tr w:rsidR="00CD429C" w:rsidRPr="005866AF" w:rsidTr="0075183E">
              <w:sdt>
                <w:sdtPr>
                  <w:rPr>
                    <w:sz w:val="16"/>
                    <w:szCs w:val="16"/>
                  </w:rPr>
                  <w:id w:val="125956448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6937639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5438983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1806691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Trembling (shaking) of the hands</w:t>
                  </w:r>
                </w:p>
              </w:tc>
            </w:tr>
            <w:tr w:rsidR="00CD429C" w:rsidRPr="005866AF" w:rsidTr="0075183E">
              <w:sdt>
                <w:sdtPr>
                  <w:rPr>
                    <w:sz w:val="16"/>
                    <w:szCs w:val="16"/>
                  </w:rPr>
                  <w:id w:val="-30077523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2621566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78129972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8791907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Blurred vision</w:t>
                  </w:r>
                </w:p>
              </w:tc>
            </w:tr>
            <w:tr w:rsidR="00CD429C" w:rsidRPr="005866AF" w:rsidTr="0075183E">
              <w:sdt>
                <w:sdtPr>
                  <w:rPr>
                    <w:sz w:val="16"/>
                    <w:szCs w:val="16"/>
                  </w:rPr>
                  <w:id w:val="-80731263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8827280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9395962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5563968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Bleeding gums</w:t>
                  </w:r>
                </w:p>
              </w:tc>
            </w:tr>
            <w:tr w:rsidR="00CD429C" w:rsidRPr="005866AF" w:rsidTr="0075183E">
              <w:sdt>
                <w:sdtPr>
                  <w:rPr>
                    <w:sz w:val="16"/>
                    <w:szCs w:val="16"/>
                  </w:rPr>
                  <w:id w:val="56222186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5747320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48986125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8180392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Dizziness, giddiness, or light-headedness</w:t>
                  </w:r>
                </w:p>
              </w:tc>
            </w:tr>
            <w:tr w:rsidR="00CD429C" w:rsidRPr="005866AF" w:rsidTr="0075183E">
              <w:sdt>
                <w:sdtPr>
                  <w:rPr>
                    <w:sz w:val="16"/>
                    <w:szCs w:val="16"/>
                  </w:rPr>
                  <w:id w:val="74291696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0365590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974889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44086698"/>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Aware of breathing heavily</w:t>
                  </w:r>
                </w:p>
              </w:tc>
            </w:tr>
            <w:tr w:rsidR="00CD429C" w:rsidRPr="005866AF" w:rsidTr="0075183E">
              <w:sdt>
                <w:sdtPr>
                  <w:rPr>
                    <w:sz w:val="16"/>
                    <w:szCs w:val="16"/>
                  </w:rPr>
                  <w:id w:val="-133807353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87946175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8117988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39555213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Bruise easily</w:t>
                  </w:r>
                </w:p>
              </w:tc>
            </w:tr>
            <w:tr w:rsidR="00CD429C" w:rsidRPr="005866AF" w:rsidTr="0075183E">
              <w:sdt>
                <w:sdtPr>
                  <w:rPr>
                    <w:sz w:val="16"/>
                    <w:szCs w:val="16"/>
                  </w:rPr>
                  <w:id w:val="-118520621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8873593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4100743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05099576"/>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Reduced sex drive</w:t>
                  </w:r>
                </w:p>
              </w:tc>
            </w:tr>
            <w:tr w:rsidR="00CD429C" w:rsidRPr="005866AF" w:rsidTr="0075183E">
              <w:sdt>
                <w:sdtPr>
                  <w:rPr>
                    <w:sz w:val="16"/>
                    <w:szCs w:val="16"/>
                  </w:rPr>
                  <w:id w:val="-44384234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093199068"/>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2456776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1703377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Incoordination (drop or bump into things)</w:t>
                  </w:r>
                </w:p>
              </w:tc>
            </w:tr>
            <w:tr w:rsidR="00CD429C" w:rsidRPr="005866AF" w:rsidTr="0075183E">
              <w:sdt>
                <w:sdtPr>
                  <w:rPr>
                    <w:sz w:val="16"/>
                    <w:szCs w:val="16"/>
                  </w:rPr>
                  <w:id w:val="-181515399"/>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30808492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249324805"/>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82997842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Swearing excessively</w:t>
                  </w:r>
                </w:p>
              </w:tc>
            </w:tr>
            <w:tr w:rsidR="00CD429C" w:rsidRPr="005866AF" w:rsidTr="0075183E">
              <w:sdt>
                <w:sdtPr>
                  <w:rPr>
                    <w:sz w:val="16"/>
                    <w:szCs w:val="16"/>
                  </w:rPr>
                  <w:id w:val="-1327973792"/>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3424571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752345755"/>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83563186"/>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Unsocial or anti-social behavior</w:t>
                  </w:r>
                </w:p>
              </w:tc>
            </w:tr>
            <w:tr w:rsidR="00CD429C" w:rsidRPr="005866AF" w:rsidTr="0075183E">
              <w:sdt>
                <w:sdtPr>
                  <w:rPr>
                    <w:sz w:val="16"/>
                    <w:szCs w:val="16"/>
                  </w:rPr>
                  <w:id w:val="-338235917"/>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504593163"/>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302817864"/>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144821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Muscle twitching or cramps</w:t>
                  </w:r>
                </w:p>
              </w:tc>
            </w:tr>
            <w:tr w:rsidR="00CD429C" w:rsidRPr="005866AF" w:rsidTr="0075183E">
              <w:sdt>
                <w:sdtPr>
                  <w:rPr>
                    <w:sz w:val="16"/>
                    <w:szCs w:val="16"/>
                  </w:rPr>
                  <w:id w:val="901563567"/>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90476067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698731074"/>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6009489"/>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Excessive thirst</w:t>
                  </w:r>
                </w:p>
              </w:tc>
            </w:tr>
            <w:tr w:rsidR="00CD429C" w:rsidRPr="005866AF" w:rsidTr="0075183E">
              <w:sdt>
                <w:sdtPr>
                  <w:rPr>
                    <w:sz w:val="16"/>
                    <w:szCs w:val="16"/>
                  </w:rPr>
                  <w:id w:val="-92819759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584529942"/>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95363901"/>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286089150"/>
                  <w14:checkbox>
                    <w14:checked w14:val="0"/>
                    <w14:checkedState w14:val="2612" w14:font="MS Gothic"/>
                    <w14:uncheckedState w14:val="2610" w14:font="MS Gothic"/>
                  </w14:checkbox>
                </w:sdtPr>
                <w:sdtEndPr/>
                <w:sdtContent>
                  <w:tc>
                    <w:tcPr>
                      <w:tcW w:w="376" w:type="dxa"/>
                      <w:shd w:val="clear" w:color="auto" w:fill="auto"/>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auto"/>
                </w:tcPr>
                <w:p w:rsidR="00CD429C" w:rsidRPr="005866AF" w:rsidRDefault="00CD429C" w:rsidP="0075183E">
                  <w:pPr>
                    <w:rPr>
                      <w:sz w:val="16"/>
                      <w:szCs w:val="16"/>
                    </w:rPr>
                  </w:pPr>
                  <w:r>
                    <w:rPr>
                      <w:sz w:val="16"/>
                      <w:szCs w:val="16"/>
                    </w:rPr>
                    <w:t>Phobias</w:t>
                  </w:r>
                </w:p>
              </w:tc>
            </w:tr>
            <w:tr w:rsidR="00CD429C" w:rsidRPr="005866AF" w:rsidTr="0075183E">
              <w:sdt>
                <w:sdtPr>
                  <w:rPr>
                    <w:sz w:val="16"/>
                    <w:szCs w:val="16"/>
                  </w:rPr>
                  <w:id w:val="-162745156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907020381"/>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416321340"/>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sdt>
                <w:sdtPr>
                  <w:rPr>
                    <w:sz w:val="16"/>
                    <w:szCs w:val="16"/>
                  </w:rPr>
                  <w:id w:val="114645073"/>
                  <w14:checkbox>
                    <w14:checked w14:val="0"/>
                    <w14:checkedState w14:val="2612" w14:font="MS Gothic"/>
                    <w14:uncheckedState w14:val="2610" w14:font="MS Gothic"/>
                  </w14:checkbox>
                </w:sdtPr>
                <w:sdtEndPr/>
                <w:sdtContent>
                  <w:tc>
                    <w:tcPr>
                      <w:tcW w:w="376" w:type="dxa"/>
                      <w:shd w:val="clear" w:color="auto" w:fill="DAEEF3" w:themeFill="accent5" w:themeFillTint="33"/>
                      <w:vAlign w:val="center"/>
                    </w:tcPr>
                    <w:p w:rsidR="00CD429C" w:rsidRPr="005866AF" w:rsidRDefault="00CD429C" w:rsidP="0075183E">
                      <w:pPr>
                        <w:jc w:val="center"/>
                        <w:rPr>
                          <w:sz w:val="16"/>
                          <w:szCs w:val="16"/>
                        </w:rPr>
                      </w:pPr>
                      <w:r>
                        <w:rPr>
                          <w:rFonts w:ascii="MS Gothic" w:eastAsia="MS Gothic" w:hAnsi="MS Gothic" w:hint="eastAsia"/>
                          <w:sz w:val="16"/>
                          <w:szCs w:val="16"/>
                        </w:rPr>
                        <w:t>☐</w:t>
                      </w:r>
                    </w:p>
                  </w:tc>
                </w:sdtContent>
              </w:sdt>
              <w:tc>
                <w:tcPr>
                  <w:tcW w:w="3778" w:type="dxa"/>
                  <w:shd w:val="clear" w:color="auto" w:fill="DAEEF3" w:themeFill="accent5" w:themeFillTint="33"/>
                </w:tcPr>
                <w:p w:rsidR="00CD429C" w:rsidRPr="005866AF" w:rsidRDefault="00CD429C" w:rsidP="0075183E">
                  <w:pPr>
                    <w:rPr>
                      <w:sz w:val="16"/>
                      <w:szCs w:val="16"/>
                    </w:rPr>
                  </w:pPr>
                  <w:r>
                    <w:rPr>
                      <w:sz w:val="16"/>
                      <w:szCs w:val="16"/>
                    </w:rPr>
                    <w:t>Weight change</w:t>
                  </w:r>
                </w:p>
              </w:tc>
            </w:tr>
          </w:tbl>
          <w:p w:rsidR="00CD429C" w:rsidRPr="005866AF" w:rsidRDefault="00CD429C" w:rsidP="0075183E">
            <w:pPr>
              <w:rPr>
                <w:sz w:val="16"/>
                <w:szCs w:val="16"/>
              </w:rPr>
            </w:pPr>
          </w:p>
        </w:tc>
      </w:tr>
    </w:tbl>
    <w:p w:rsidR="00CF3742" w:rsidRDefault="00CD429C" w:rsidP="00CD429C">
      <w:pPr>
        <w:jc w:val="both"/>
      </w:pPr>
      <w:r w:rsidRPr="000A08ED">
        <w:rPr>
          <w:b/>
          <w:color w:val="0070C0"/>
        </w:rPr>
        <w:t>Patient’s</w:t>
      </w:r>
      <w:r w:rsidR="00A761FC" w:rsidRPr="000A08ED">
        <w:rPr>
          <w:b/>
          <w:color w:val="0070C0"/>
        </w:rPr>
        <w:t xml:space="preserve"> Name</w:t>
      </w:r>
      <w:r w:rsidR="00A761FC">
        <w:t xml:space="preserve">:  </w:t>
      </w:r>
      <w:sdt>
        <w:sdtPr>
          <w:id w:val="-834612221"/>
          <w:showingPlcHdr/>
          <w:text/>
        </w:sdtPr>
        <w:sdtEndPr/>
        <w:sdtContent>
          <w:r w:rsidR="00A761FC">
            <w:rPr>
              <w:rStyle w:val="PlaceholderText"/>
            </w:rPr>
            <w:t>Click here to enter your name</w:t>
          </w:r>
        </w:sdtContent>
      </w:sdt>
    </w:p>
    <w:p w:rsidR="005D0DAD" w:rsidRDefault="005D0DAD" w:rsidP="00F85B51">
      <w:r w:rsidRPr="000A08ED">
        <w:rPr>
          <w:b/>
          <w:color w:val="0070C0"/>
        </w:rPr>
        <w:t>Date</w:t>
      </w:r>
      <w:r>
        <w:t xml:space="preserve">:  </w:t>
      </w:r>
      <w:sdt>
        <w:sdtPr>
          <w:id w:val="2127657366"/>
          <w:showingPlcHdr/>
          <w:date>
            <w:dateFormat w:val="M/d/yyyy"/>
            <w:lid w:val="en-US"/>
            <w:storeMappedDataAs w:val="dateTime"/>
            <w:calendar w:val="gregorian"/>
          </w:date>
        </w:sdtPr>
        <w:sdtEndPr/>
        <w:sdtContent>
          <w:r>
            <w:rPr>
              <w:rStyle w:val="PlaceholderText"/>
            </w:rPr>
            <w:t>Click for Date</w:t>
          </w:r>
        </w:sdtContent>
      </w:sdt>
    </w:p>
    <w:tbl>
      <w:tblPr>
        <w:tblStyle w:val="TableGrid"/>
        <w:tblW w:w="0" w:type="auto"/>
        <w:tblLook w:val="04A0" w:firstRow="1" w:lastRow="0" w:firstColumn="1" w:lastColumn="0" w:noHBand="0" w:noVBand="1"/>
      </w:tblPr>
      <w:tblGrid>
        <w:gridCol w:w="3798"/>
        <w:gridCol w:w="720"/>
        <w:gridCol w:w="990"/>
        <w:gridCol w:w="720"/>
        <w:gridCol w:w="3240"/>
      </w:tblGrid>
      <w:tr w:rsidR="002E0697" w:rsidTr="00CF0A89">
        <w:tc>
          <w:tcPr>
            <w:tcW w:w="3798" w:type="dxa"/>
          </w:tcPr>
          <w:p w:rsidR="002E0697" w:rsidRDefault="002E0697" w:rsidP="00DA43AC">
            <w:pPr>
              <w:rPr>
                <w:b/>
              </w:rPr>
            </w:pPr>
            <w:r>
              <w:rPr>
                <w:b/>
              </w:rPr>
              <w:t>Total Boxes ticked in the “0 Column”</w:t>
            </w:r>
          </w:p>
        </w:tc>
        <w:sdt>
          <w:sdtPr>
            <w:rPr>
              <w:b/>
            </w:rPr>
            <w:id w:val="1266190486"/>
            <w:showingPlcHdr/>
            <w:text/>
          </w:sdtPr>
          <w:sdtEndPr/>
          <w:sdtContent>
            <w:tc>
              <w:tcPr>
                <w:tcW w:w="1710" w:type="dxa"/>
                <w:gridSpan w:val="2"/>
              </w:tcPr>
              <w:p w:rsidR="002E0697" w:rsidRDefault="002E0697" w:rsidP="000A08ED">
                <w:pPr>
                  <w:jc w:val="center"/>
                  <w:rPr>
                    <w:b/>
                  </w:rPr>
                </w:pPr>
                <w:r>
                  <w:rPr>
                    <w:rStyle w:val="PlaceholderText"/>
                  </w:rPr>
                  <w:t>Enter number</w:t>
                </w:r>
              </w:p>
            </w:tc>
          </w:sdtContent>
        </w:sdt>
        <w:tc>
          <w:tcPr>
            <w:tcW w:w="720" w:type="dxa"/>
          </w:tcPr>
          <w:p w:rsidR="002E0697" w:rsidRDefault="002E0697" w:rsidP="000A08ED">
            <w:pPr>
              <w:jc w:val="center"/>
              <w:rPr>
                <w:b/>
              </w:rPr>
            </w:pPr>
            <w:r>
              <w:rPr>
                <w:b/>
              </w:rPr>
              <w:t>X 0 =</w:t>
            </w:r>
          </w:p>
        </w:tc>
        <w:tc>
          <w:tcPr>
            <w:tcW w:w="3240" w:type="dxa"/>
          </w:tcPr>
          <w:p w:rsidR="002E0697" w:rsidRDefault="002E0697" w:rsidP="000A08ED">
            <w:pPr>
              <w:jc w:val="center"/>
              <w:rPr>
                <w:b/>
              </w:rPr>
            </w:pPr>
            <w:r>
              <w:rPr>
                <w:b/>
              </w:rPr>
              <w:t>0</w:t>
            </w:r>
          </w:p>
        </w:tc>
      </w:tr>
      <w:tr w:rsidR="002E0697" w:rsidTr="00CF0A89">
        <w:tc>
          <w:tcPr>
            <w:tcW w:w="3798" w:type="dxa"/>
          </w:tcPr>
          <w:p w:rsidR="002E0697" w:rsidRDefault="002E0697" w:rsidP="00DA43AC">
            <w:pPr>
              <w:rPr>
                <w:b/>
              </w:rPr>
            </w:pPr>
            <w:r>
              <w:rPr>
                <w:b/>
              </w:rPr>
              <w:t>Total Boxes ticked in the “1 Column”</w:t>
            </w:r>
          </w:p>
        </w:tc>
        <w:sdt>
          <w:sdtPr>
            <w:rPr>
              <w:b/>
            </w:rPr>
            <w:id w:val="942034023"/>
            <w:showingPlcHdr/>
            <w:text/>
          </w:sdtPr>
          <w:sdtEndPr/>
          <w:sdtContent>
            <w:tc>
              <w:tcPr>
                <w:tcW w:w="1710" w:type="dxa"/>
                <w:gridSpan w:val="2"/>
              </w:tcPr>
              <w:p w:rsidR="002E0697" w:rsidRDefault="002E0697" w:rsidP="000A08ED">
                <w:pPr>
                  <w:jc w:val="center"/>
                  <w:rPr>
                    <w:b/>
                  </w:rPr>
                </w:pPr>
                <w:r>
                  <w:rPr>
                    <w:rStyle w:val="PlaceholderText"/>
                  </w:rPr>
                  <w:t>Enter number</w:t>
                </w:r>
              </w:p>
            </w:tc>
          </w:sdtContent>
        </w:sdt>
        <w:tc>
          <w:tcPr>
            <w:tcW w:w="720" w:type="dxa"/>
          </w:tcPr>
          <w:p w:rsidR="002E0697" w:rsidRDefault="002E0697" w:rsidP="000A08ED">
            <w:pPr>
              <w:jc w:val="center"/>
              <w:rPr>
                <w:b/>
              </w:rPr>
            </w:pPr>
            <w:r>
              <w:rPr>
                <w:b/>
              </w:rPr>
              <w:t>X 1 =</w:t>
            </w:r>
          </w:p>
        </w:tc>
        <w:sdt>
          <w:sdtPr>
            <w:rPr>
              <w:b/>
            </w:rPr>
            <w:id w:val="72324045"/>
            <w:showingPlcHdr/>
            <w:text/>
          </w:sdtPr>
          <w:sdtEndPr/>
          <w:sdtContent>
            <w:tc>
              <w:tcPr>
                <w:tcW w:w="3240" w:type="dxa"/>
              </w:tcPr>
              <w:p w:rsidR="002E0697" w:rsidRDefault="002E0697" w:rsidP="000A08ED">
                <w:pPr>
                  <w:jc w:val="center"/>
                  <w:rPr>
                    <w:b/>
                  </w:rPr>
                </w:pPr>
                <w:r>
                  <w:rPr>
                    <w:rStyle w:val="PlaceholderText"/>
                  </w:rPr>
                  <w:t>Value of Boxes ticked X 1</w:t>
                </w:r>
              </w:p>
            </w:tc>
          </w:sdtContent>
        </w:sdt>
      </w:tr>
      <w:tr w:rsidR="002E0697" w:rsidTr="00CF0A89">
        <w:tc>
          <w:tcPr>
            <w:tcW w:w="3798" w:type="dxa"/>
          </w:tcPr>
          <w:p w:rsidR="002E0697" w:rsidRDefault="002E0697" w:rsidP="00DA43AC">
            <w:pPr>
              <w:rPr>
                <w:b/>
              </w:rPr>
            </w:pPr>
            <w:r>
              <w:rPr>
                <w:b/>
              </w:rPr>
              <w:t>Total Boxes ticked in the “2 Column”</w:t>
            </w:r>
          </w:p>
        </w:tc>
        <w:sdt>
          <w:sdtPr>
            <w:rPr>
              <w:b/>
            </w:rPr>
            <w:id w:val="874740535"/>
            <w:showingPlcHdr/>
            <w:text/>
          </w:sdtPr>
          <w:sdtEndPr/>
          <w:sdtContent>
            <w:tc>
              <w:tcPr>
                <w:tcW w:w="1710" w:type="dxa"/>
                <w:gridSpan w:val="2"/>
              </w:tcPr>
              <w:p w:rsidR="002E0697" w:rsidRDefault="002E0697" w:rsidP="000A08ED">
                <w:pPr>
                  <w:jc w:val="center"/>
                  <w:rPr>
                    <w:b/>
                  </w:rPr>
                </w:pPr>
                <w:r>
                  <w:rPr>
                    <w:rStyle w:val="PlaceholderText"/>
                  </w:rPr>
                  <w:t>Enter number</w:t>
                </w:r>
              </w:p>
            </w:tc>
          </w:sdtContent>
        </w:sdt>
        <w:tc>
          <w:tcPr>
            <w:tcW w:w="720" w:type="dxa"/>
          </w:tcPr>
          <w:p w:rsidR="002E0697" w:rsidRDefault="002E0697" w:rsidP="000A08ED">
            <w:pPr>
              <w:jc w:val="center"/>
              <w:rPr>
                <w:b/>
              </w:rPr>
            </w:pPr>
            <w:r>
              <w:rPr>
                <w:b/>
              </w:rPr>
              <w:t>X 2 =</w:t>
            </w:r>
          </w:p>
        </w:tc>
        <w:sdt>
          <w:sdtPr>
            <w:rPr>
              <w:b/>
            </w:rPr>
            <w:id w:val="-1408609655"/>
            <w:showingPlcHdr/>
            <w:text/>
          </w:sdtPr>
          <w:sdtEndPr/>
          <w:sdtContent>
            <w:tc>
              <w:tcPr>
                <w:tcW w:w="3240" w:type="dxa"/>
              </w:tcPr>
              <w:p w:rsidR="002E0697" w:rsidRDefault="002E0697" w:rsidP="000A08ED">
                <w:pPr>
                  <w:jc w:val="center"/>
                  <w:rPr>
                    <w:b/>
                  </w:rPr>
                </w:pPr>
                <w:r>
                  <w:rPr>
                    <w:rStyle w:val="PlaceholderText"/>
                  </w:rPr>
                  <w:t>Value of Boxes ticked X 2</w:t>
                </w:r>
              </w:p>
            </w:tc>
          </w:sdtContent>
        </w:sdt>
      </w:tr>
      <w:tr w:rsidR="002E0697" w:rsidTr="00CF0A89">
        <w:tc>
          <w:tcPr>
            <w:tcW w:w="3798" w:type="dxa"/>
          </w:tcPr>
          <w:p w:rsidR="002E0697" w:rsidRDefault="002E0697" w:rsidP="00DA43AC">
            <w:pPr>
              <w:rPr>
                <w:b/>
              </w:rPr>
            </w:pPr>
            <w:r>
              <w:rPr>
                <w:b/>
              </w:rPr>
              <w:t>Total Boxes ticked in the “3 Column”</w:t>
            </w:r>
          </w:p>
        </w:tc>
        <w:sdt>
          <w:sdtPr>
            <w:rPr>
              <w:b/>
            </w:rPr>
            <w:id w:val="-458720208"/>
            <w:showingPlcHdr/>
            <w:text/>
          </w:sdtPr>
          <w:sdtEndPr/>
          <w:sdtContent>
            <w:tc>
              <w:tcPr>
                <w:tcW w:w="1710" w:type="dxa"/>
                <w:gridSpan w:val="2"/>
              </w:tcPr>
              <w:p w:rsidR="002E0697" w:rsidRDefault="002E0697" w:rsidP="000A08ED">
                <w:pPr>
                  <w:jc w:val="center"/>
                  <w:rPr>
                    <w:b/>
                  </w:rPr>
                </w:pPr>
                <w:r>
                  <w:rPr>
                    <w:rStyle w:val="PlaceholderText"/>
                  </w:rPr>
                  <w:t>Enter number</w:t>
                </w:r>
              </w:p>
            </w:tc>
          </w:sdtContent>
        </w:sdt>
        <w:tc>
          <w:tcPr>
            <w:tcW w:w="720" w:type="dxa"/>
          </w:tcPr>
          <w:p w:rsidR="002E0697" w:rsidRDefault="002E0697" w:rsidP="000A08ED">
            <w:pPr>
              <w:jc w:val="center"/>
              <w:rPr>
                <w:b/>
              </w:rPr>
            </w:pPr>
            <w:r>
              <w:rPr>
                <w:b/>
              </w:rPr>
              <w:t>X 3 =</w:t>
            </w:r>
          </w:p>
        </w:tc>
        <w:sdt>
          <w:sdtPr>
            <w:rPr>
              <w:b/>
            </w:rPr>
            <w:id w:val="-1636167550"/>
            <w:showingPlcHdr/>
            <w:text/>
          </w:sdtPr>
          <w:sdtEndPr/>
          <w:sdtContent>
            <w:tc>
              <w:tcPr>
                <w:tcW w:w="3240" w:type="dxa"/>
              </w:tcPr>
              <w:p w:rsidR="002E0697" w:rsidRDefault="002E0697" w:rsidP="000A08ED">
                <w:pPr>
                  <w:jc w:val="center"/>
                  <w:rPr>
                    <w:b/>
                  </w:rPr>
                </w:pPr>
                <w:r>
                  <w:rPr>
                    <w:rStyle w:val="PlaceholderText"/>
                  </w:rPr>
                  <w:t>Value of Boxes ticked X 3</w:t>
                </w:r>
              </w:p>
            </w:tc>
          </w:sdtContent>
        </w:sdt>
      </w:tr>
      <w:tr w:rsidR="002E0697" w:rsidTr="00CF0A89">
        <w:trPr>
          <w:gridBefore w:val="2"/>
          <w:wBefore w:w="4518" w:type="dxa"/>
        </w:trPr>
        <w:tc>
          <w:tcPr>
            <w:tcW w:w="1710" w:type="dxa"/>
            <w:gridSpan w:val="2"/>
            <w:vAlign w:val="center"/>
          </w:tcPr>
          <w:p w:rsidR="002E0697" w:rsidRDefault="002E0697" w:rsidP="000A08ED">
            <w:pPr>
              <w:jc w:val="center"/>
              <w:rPr>
                <w:b/>
              </w:rPr>
            </w:pPr>
            <w:r>
              <w:rPr>
                <w:b/>
              </w:rPr>
              <w:t>Total Score</w:t>
            </w:r>
          </w:p>
        </w:tc>
        <w:sdt>
          <w:sdtPr>
            <w:rPr>
              <w:b/>
            </w:rPr>
            <w:id w:val="35014903"/>
            <w:showingPlcHdr/>
            <w:text/>
          </w:sdtPr>
          <w:sdtEndPr/>
          <w:sdtContent>
            <w:tc>
              <w:tcPr>
                <w:tcW w:w="3240" w:type="dxa"/>
              </w:tcPr>
              <w:p w:rsidR="002E0697" w:rsidRDefault="002E0697" w:rsidP="000A08ED">
                <w:pPr>
                  <w:jc w:val="center"/>
                  <w:rPr>
                    <w:b/>
                  </w:rPr>
                </w:pPr>
                <w:r>
                  <w:rPr>
                    <w:rStyle w:val="PlaceholderText"/>
                  </w:rPr>
                  <w:t>Value of Numbers Added Above</w:t>
                </w:r>
              </w:p>
            </w:tc>
          </w:sdtContent>
        </w:sdt>
      </w:tr>
    </w:tbl>
    <w:p w:rsidR="00F85B51" w:rsidRDefault="00F85B51" w:rsidP="002E0697"/>
    <w:sectPr w:rsidR="00F85B51" w:rsidSect="00981A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4C" w:rsidRDefault="005F2F4C" w:rsidP="00FD148D">
      <w:pPr>
        <w:spacing w:after="0" w:line="240" w:lineRule="auto"/>
      </w:pPr>
      <w:r>
        <w:separator/>
      </w:r>
    </w:p>
  </w:endnote>
  <w:endnote w:type="continuationSeparator" w:id="0">
    <w:p w:rsidR="005F2F4C" w:rsidRDefault="005F2F4C" w:rsidP="00FD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12119"/>
      <w:docPartObj>
        <w:docPartGallery w:val="Page Numbers (Bottom of Page)"/>
        <w:docPartUnique/>
      </w:docPartObj>
    </w:sdtPr>
    <w:sdtEndPr/>
    <w:sdtContent>
      <w:sdt>
        <w:sdtPr>
          <w:id w:val="-1669238322"/>
          <w:docPartObj>
            <w:docPartGallery w:val="Page Numbers (Top of Page)"/>
            <w:docPartUnique/>
          </w:docPartObj>
        </w:sdtPr>
        <w:sdtEndPr/>
        <w:sdtContent>
          <w:p w:rsidR="005866AF" w:rsidRDefault="005866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08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8ED">
              <w:rPr>
                <w:b/>
                <w:bCs/>
                <w:noProof/>
              </w:rPr>
              <w:t>1</w:t>
            </w:r>
            <w:r>
              <w:rPr>
                <w:b/>
                <w:bCs/>
                <w:sz w:val="24"/>
                <w:szCs w:val="24"/>
              </w:rPr>
              <w:fldChar w:fldCharType="end"/>
            </w:r>
          </w:p>
        </w:sdtContent>
      </w:sdt>
    </w:sdtContent>
  </w:sdt>
  <w:p w:rsidR="005866AF" w:rsidRDefault="00586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4C" w:rsidRDefault="005F2F4C" w:rsidP="00FD148D">
      <w:pPr>
        <w:spacing w:after="0" w:line="240" w:lineRule="auto"/>
      </w:pPr>
      <w:r>
        <w:separator/>
      </w:r>
    </w:p>
  </w:footnote>
  <w:footnote w:type="continuationSeparator" w:id="0">
    <w:p w:rsidR="005F2F4C" w:rsidRDefault="005F2F4C" w:rsidP="00FD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248B"/>
    <w:multiLevelType w:val="hybridMultilevel"/>
    <w:tmpl w:val="C8C813A0"/>
    <w:lvl w:ilvl="0" w:tplc="29DEA01C">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48"/>
    <w:rsid w:val="000A08ED"/>
    <w:rsid w:val="000F7582"/>
    <w:rsid w:val="0015050A"/>
    <w:rsid w:val="001A336A"/>
    <w:rsid w:val="002825E8"/>
    <w:rsid w:val="002864D4"/>
    <w:rsid w:val="002E0697"/>
    <w:rsid w:val="00373FE9"/>
    <w:rsid w:val="00374844"/>
    <w:rsid w:val="003C3E78"/>
    <w:rsid w:val="003F1A13"/>
    <w:rsid w:val="00447133"/>
    <w:rsid w:val="00460C96"/>
    <w:rsid w:val="00473760"/>
    <w:rsid w:val="004A2E77"/>
    <w:rsid w:val="00510E6A"/>
    <w:rsid w:val="005160B3"/>
    <w:rsid w:val="005172DF"/>
    <w:rsid w:val="005866AF"/>
    <w:rsid w:val="005D0DAD"/>
    <w:rsid w:val="005F2F4C"/>
    <w:rsid w:val="00682E63"/>
    <w:rsid w:val="006C2B9E"/>
    <w:rsid w:val="00737EC9"/>
    <w:rsid w:val="00831277"/>
    <w:rsid w:val="00870CCF"/>
    <w:rsid w:val="008878BF"/>
    <w:rsid w:val="00955F50"/>
    <w:rsid w:val="00981A48"/>
    <w:rsid w:val="009E282D"/>
    <w:rsid w:val="009F1452"/>
    <w:rsid w:val="00A028D8"/>
    <w:rsid w:val="00A1585E"/>
    <w:rsid w:val="00A761FC"/>
    <w:rsid w:val="00A85F0D"/>
    <w:rsid w:val="00AF3AC1"/>
    <w:rsid w:val="00B104DC"/>
    <w:rsid w:val="00C363BD"/>
    <w:rsid w:val="00CA6ECF"/>
    <w:rsid w:val="00CD429C"/>
    <w:rsid w:val="00CF0A89"/>
    <w:rsid w:val="00CF3742"/>
    <w:rsid w:val="00D02CA6"/>
    <w:rsid w:val="00D11416"/>
    <w:rsid w:val="00E12F63"/>
    <w:rsid w:val="00E2494D"/>
    <w:rsid w:val="00EA2F49"/>
    <w:rsid w:val="00F127FC"/>
    <w:rsid w:val="00F13330"/>
    <w:rsid w:val="00F51941"/>
    <w:rsid w:val="00F85B51"/>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B3"/>
    <w:rPr>
      <w:rFonts w:ascii="Tahoma" w:hAnsi="Tahoma" w:cs="Tahoma"/>
      <w:sz w:val="16"/>
      <w:szCs w:val="16"/>
    </w:rPr>
  </w:style>
  <w:style w:type="table" w:styleId="TableGrid">
    <w:name w:val="Table Grid"/>
    <w:basedOn w:val="TableNormal"/>
    <w:uiPriority w:val="59"/>
    <w:rsid w:val="00A0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28D8"/>
    <w:rPr>
      <w:color w:val="808080"/>
    </w:rPr>
  </w:style>
  <w:style w:type="paragraph" w:styleId="Header">
    <w:name w:val="header"/>
    <w:basedOn w:val="Normal"/>
    <w:link w:val="HeaderChar"/>
    <w:uiPriority w:val="99"/>
    <w:unhideWhenUsed/>
    <w:rsid w:val="00FD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8D"/>
  </w:style>
  <w:style w:type="paragraph" w:styleId="Footer">
    <w:name w:val="footer"/>
    <w:basedOn w:val="Normal"/>
    <w:link w:val="FooterChar"/>
    <w:uiPriority w:val="99"/>
    <w:unhideWhenUsed/>
    <w:rsid w:val="00FD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8D"/>
  </w:style>
  <w:style w:type="paragraph" w:styleId="ListParagraph">
    <w:name w:val="List Paragraph"/>
    <w:basedOn w:val="Normal"/>
    <w:uiPriority w:val="34"/>
    <w:qFormat/>
    <w:rsid w:val="009F1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B3"/>
    <w:rPr>
      <w:rFonts w:ascii="Tahoma" w:hAnsi="Tahoma" w:cs="Tahoma"/>
      <w:sz w:val="16"/>
      <w:szCs w:val="16"/>
    </w:rPr>
  </w:style>
  <w:style w:type="table" w:styleId="TableGrid">
    <w:name w:val="Table Grid"/>
    <w:basedOn w:val="TableNormal"/>
    <w:uiPriority w:val="59"/>
    <w:rsid w:val="00A02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28D8"/>
    <w:rPr>
      <w:color w:val="808080"/>
    </w:rPr>
  </w:style>
  <w:style w:type="paragraph" w:styleId="Header">
    <w:name w:val="header"/>
    <w:basedOn w:val="Normal"/>
    <w:link w:val="HeaderChar"/>
    <w:uiPriority w:val="99"/>
    <w:unhideWhenUsed/>
    <w:rsid w:val="00FD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8D"/>
  </w:style>
  <w:style w:type="paragraph" w:styleId="Footer">
    <w:name w:val="footer"/>
    <w:basedOn w:val="Normal"/>
    <w:link w:val="FooterChar"/>
    <w:uiPriority w:val="99"/>
    <w:unhideWhenUsed/>
    <w:rsid w:val="00FD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8D"/>
  </w:style>
  <w:style w:type="paragraph" w:styleId="ListParagraph">
    <w:name w:val="List Paragraph"/>
    <w:basedOn w:val="Normal"/>
    <w:uiPriority w:val="34"/>
    <w:qFormat/>
    <w:rsid w:val="009F1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irely</dc:creator>
  <cp:lastModifiedBy>irely</cp:lastModifiedBy>
  <cp:revision>2</cp:revision>
  <cp:lastPrinted>2014-01-19T02:45:00Z</cp:lastPrinted>
  <dcterms:created xsi:type="dcterms:W3CDTF">2014-01-20T00:46:00Z</dcterms:created>
  <dcterms:modified xsi:type="dcterms:W3CDTF">2014-01-20T00:46:00Z</dcterms:modified>
</cp:coreProperties>
</file>